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6B" w:rsidRPr="001E517C" w:rsidRDefault="00A4266B" w:rsidP="00A4266B">
      <w:bookmarkStart w:id="0" w:name="_GoBack"/>
      <w:bookmarkEnd w:id="0"/>
      <w:r w:rsidRPr="001E517C">
        <w:t>Preliminaries: Pre</w:t>
      </w:r>
      <w:r>
        <w:t>-</w:t>
      </w:r>
      <w:r w:rsidRPr="001E517C">
        <w:t xml:space="preserve">notified seating plan by organisation and name plates for attendees </w:t>
      </w:r>
    </w:p>
    <w:tbl>
      <w:tblPr>
        <w:tblStyle w:val="TableGrid"/>
        <w:tblW w:w="10031" w:type="dxa"/>
        <w:tblLook w:val="0420" w:firstRow="1" w:lastRow="0" w:firstColumn="0" w:lastColumn="0" w:noHBand="0" w:noVBand="1"/>
      </w:tblPr>
      <w:tblGrid>
        <w:gridCol w:w="8046"/>
        <w:gridCol w:w="1985"/>
      </w:tblGrid>
      <w:tr w:rsidR="00A4266B" w:rsidRPr="0018255C" w:rsidTr="0018255C">
        <w:trPr>
          <w:trHeight w:val="519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A4266B" w:rsidRPr="0018255C" w:rsidRDefault="00A4266B" w:rsidP="0018255C">
            <w:pPr>
              <w:spacing w:after="0"/>
              <w:rPr>
                <w:b/>
              </w:rPr>
            </w:pPr>
            <w:r w:rsidRPr="0018255C">
              <w:rPr>
                <w:b/>
              </w:rPr>
              <w:t>Item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4266B" w:rsidRPr="0018255C" w:rsidRDefault="00A4266B" w:rsidP="0018255C">
            <w:pPr>
              <w:spacing w:after="0"/>
              <w:rPr>
                <w:b/>
              </w:rPr>
            </w:pPr>
            <w:r w:rsidRPr="0018255C">
              <w:rPr>
                <w:b/>
              </w:rPr>
              <w:t>Item Lead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Introductions (by exception and only where deemed necessary)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Declaration of items for urgent attention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Confirmation of decisions on urgent items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18255C" w:rsidRPr="00A4266B" w:rsidTr="000B6609">
        <w:trPr>
          <w:trHeight w:val="519"/>
        </w:trPr>
        <w:tc>
          <w:tcPr>
            <w:tcW w:w="10031" w:type="dxa"/>
            <w:gridSpan w:val="2"/>
            <w:vAlign w:val="center"/>
          </w:tcPr>
          <w:p w:rsidR="0018255C" w:rsidRPr="00A4266B" w:rsidRDefault="0018255C" w:rsidP="0018255C">
            <w:pPr>
              <w:spacing w:after="0"/>
            </w:pPr>
            <w:r w:rsidRPr="00A4266B">
              <w:rPr>
                <w:u w:color="000000"/>
              </w:rPr>
              <w:t>Adjourn as necessary to action urgent issues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Situational briefing (including any clarifications or recent updates from chief of staff/ information manager/attendees by exception only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Review and agree strategy and priorities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Review outstanding  actions and their effect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Determine new strategic actions required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Allocate responsibility for agreed actions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1038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Confirm date and time of next meeting and required attendees</w:t>
            </w:r>
          </w:p>
          <w:p w:rsidR="00A4266B" w:rsidRPr="00A4266B" w:rsidRDefault="00A4266B" w:rsidP="0018255C">
            <w:pPr>
              <w:spacing w:after="0"/>
            </w:pPr>
            <w:r w:rsidRPr="00A4266B">
              <w:t>(alongside an established meeting rhythm)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Chair</w:t>
            </w:r>
          </w:p>
        </w:tc>
      </w:tr>
      <w:tr w:rsidR="00A4266B" w:rsidRPr="00A4266B" w:rsidTr="0018255C">
        <w:trPr>
          <w:trHeight w:val="519"/>
        </w:trPr>
        <w:tc>
          <w:tcPr>
            <w:tcW w:w="8046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Post Meeting: Distribute record of decisions, ensure decision log is updated and complete</w:t>
            </w:r>
          </w:p>
        </w:tc>
        <w:tc>
          <w:tcPr>
            <w:tcW w:w="1985" w:type="dxa"/>
            <w:vAlign w:val="center"/>
          </w:tcPr>
          <w:p w:rsidR="00A4266B" w:rsidRPr="00A4266B" w:rsidRDefault="00A4266B" w:rsidP="0018255C">
            <w:pPr>
              <w:spacing w:after="0"/>
            </w:pPr>
            <w:r w:rsidRPr="00A4266B">
              <w:t>Sec/Chair</w:t>
            </w:r>
          </w:p>
        </w:tc>
      </w:tr>
    </w:tbl>
    <w:p w:rsidR="00A4266B" w:rsidRPr="006F72FE" w:rsidRDefault="00A4266B" w:rsidP="006F72FE"/>
    <w:sectPr w:rsidR="00A4266B" w:rsidRPr="006F72FE" w:rsidSect="00774BFE">
      <w:headerReference w:type="default" r:id="rId8"/>
      <w:footerReference w:type="default" r:id="rId9"/>
      <w:pgSz w:w="11906" w:h="16838"/>
      <w:pgMar w:top="1440" w:right="1080" w:bottom="1135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31" w:rsidRDefault="00AF5931" w:rsidP="00B86936">
      <w:r>
        <w:separator/>
      </w:r>
    </w:p>
  </w:endnote>
  <w:endnote w:type="continuationSeparator" w:id="0">
    <w:p w:rsidR="00AF5931" w:rsidRDefault="00AF5931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9"/>
      <w:gridCol w:w="1195"/>
      <w:gridCol w:w="5379"/>
      <w:gridCol w:w="1047"/>
      <w:gridCol w:w="1344"/>
    </w:tblGrid>
    <w:tr w:rsidR="006F72FE" w:rsidRPr="00B86936" w:rsidTr="0018255C">
      <w:trPr>
        <w:trHeight w:val="276"/>
      </w:trPr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1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6F72FE" w:rsidRPr="00B86936" w:rsidTr="0018255C">
      <w:trPr>
        <w:trHeight w:val="70"/>
      </w:trPr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18255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2E132E">
            <w:rPr>
              <w:rFonts w:cs="Arial"/>
              <w:noProof/>
              <w:sz w:val="16"/>
              <w:szCs w:val="16"/>
            </w:rPr>
            <w:t>27/07/2016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18255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</w:p>
      </w:tc>
      <w:tc>
        <w:tcPr>
          <w:tcW w:w="5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2E132E">
            <w:rPr>
              <w:rFonts w:cs="Arial"/>
              <w:noProof/>
              <w:sz w:val="16"/>
              <w:szCs w:val="16"/>
            </w:rPr>
            <w:t>SCG Standing Agenda - example template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E636F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1.0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2FE" w:rsidRPr="00B86936" w:rsidRDefault="006F72FE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2E132E">
            <w:rPr>
              <w:rFonts w:cs="Arial"/>
              <w:noProof/>
              <w:sz w:val="16"/>
              <w:szCs w:val="16"/>
            </w:rPr>
            <w:t>1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2E132E">
            <w:rPr>
              <w:rFonts w:cs="Arial"/>
              <w:noProof/>
              <w:sz w:val="16"/>
              <w:szCs w:val="16"/>
            </w:rPr>
            <w:t>1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6F72FE" w:rsidRDefault="006F7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31" w:rsidRDefault="00AF5931" w:rsidP="00B86936">
      <w:r>
        <w:separator/>
      </w:r>
    </w:p>
  </w:footnote>
  <w:footnote w:type="continuationSeparator" w:id="0">
    <w:p w:rsidR="00AF5931" w:rsidRDefault="00AF5931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FE" w:rsidRPr="00A36F5C" w:rsidRDefault="006F72FE" w:rsidP="0018255C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spacing w:before="120" w:after="120" w:line="240" w:lineRule="auto"/>
      <w:ind w:right="-177"/>
      <w:rPr>
        <w:b/>
        <w:color w:val="365F91" w:themeColor="accent1" w:themeShade="BF"/>
        <w:sz w:val="28"/>
      </w:rPr>
    </w:pPr>
    <w:r>
      <w:rPr>
        <w:b/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5F3EE1C7" wp14:editId="0A687AF8">
          <wp:simplePos x="0" y="0"/>
          <wp:positionH relativeFrom="column">
            <wp:posOffset>5705475</wp:posOffset>
          </wp:positionH>
          <wp:positionV relativeFrom="paragraph">
            <wp:posOffset>-127635</wp:posOffset>
          </wp:positionV>
          <wp:extent cx="596900" cy="6064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Portrait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F5C">
      <w:rPr>
        <w:b/>
        <w:color w:val="365F91" w:themeColor="accent1" w:themeShade="BF"/>
        <w:sz w:val="28"/>
      </w:rPr>
      <w:t>Joi</w:t>
    </w:r>
    <w:r>
      <w:rPr>
        <w:b/>
        <w:color w:val="365F91" w:themeColor="accent1" w:themeShade="BF"/>
        <w:sz w:val="28"/>
      </w:rPr>
      <w:t>nt Doctrine Supporting Document</w:t>
    </w:r>
    <w:r>
      <w:rPr>
        <w:b/>
        <w:color w:val="365F91" w:themeColor="accent1" w:themeShade="BF"/>
        <w:sz w:val="28"/>
      </w:rPr>
      <w:br/>
      <w:t xml:space="preserve">Strategic Co-ordinating </w:t>
    </w:r>
    <w:r w:rsidR="0018255C">
      <w:rPr>
        <w:b/>
        <w:color w:val="365F91" w:themeColor="accent1" w:themeShade="BF"/>
        <w:sz w:val="28"/>
      </w:rPr>
      <w:t>Group – Example Standing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E32"/>
    <w:multiLevelType w:val="hybridMultilevel"/>
    <w:tmpl w:val="4BD20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F5755"/>
    <w:multiLevelType w:val="hybridMultilevel"/>
    <w:tmpl w:val="B824EB60"/>
    <w:lvl w:ilvl="0" w:tplc="063EDC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pStyle w:val="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B2872"/>
    <w:multiLevelType w:val="hybridMultilevel"/>
    <w:tmpl w:val="94423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C"/>
    <w:rsid w:val="00131BAA"/>
    <w:rsid w:val="0018255C"/>
    <w:rsid w:val="001C71DE"/>
    <w:rsid w:val="001D0D2A"/>
    <w:rsid w:val="001D2434"/>
    <w:rsid w:val="00204F27"/>
    <w:rsid w:val="002C4F2A"/>
    <w:rsid w:val="002C5945"/>
    <w:rsid w:val="002D77F8"/>
    <w:rsid w:val="002E132E"/>
    <w:rsid w:val="004743AC"/>
    <w:rsid w:val="00477602"/>
    <w:rsid w:val="0054656F"/>
    <w:rsid w:val="005D5D16"/>
    <w:rsid w:val="006D3EC3"/>
    <w:rsid w:val="006F72FE"/>
    <w:rsid w:val="00743A85"/>
    <w:rsid w:val="007745E6"/>
    <w:rsid w:val="00774BFE"/>
    <w:rsid w:val="007B0792"/>
    <w:rsid w:val="0080725C"/>
    <w:rsid w:val="00910204"/>
    <w:rsid w:val="0091328C"/>
    <w:rsid w:val="00A12EB8"/>
    <w:rsid w:val="00A17660"/>
    <w:rsid w:val="00A36F5C"/>
    <w:rsid w:val="00A4266B"/>
    <w:rsid w:val="00AA0D97"/>
    <w:rsid w:val="00AC1141"/>
    <w:rsid w:val="00AF5931"/>
    <w:rsid w:val="00B17E86"/>
    <w:rsid w:val="00B51858"/>
    <w:rsid w:val="00B86936"/>
    <w:rsid w:val="00C37E34"/>
    <w:rsid w:val="00C61317"/>
    <w:rsid w:val="00D83060"/>
    <w:rsid w:val="00DD4511"/>
    <w:rsid w:val="00E26E20"/>
    <w:rsid w:val="00E57D06"/>
    <w:rsid w:val="00E636FC"/>
    <w:rsid w:val="00EC25FE"/>
    <w:rsid w:val="00EF011B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2F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2FE"/>
    <w:rPr>
      <w:rFonts w:eastAsiaTheme="minorEastAsia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A4266B"/>
    <w:pPr>
      <w:spacing w:before="0" w:after="0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266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2F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2FE"/>
    <w:rPr>
      <w:rFonts w:eastAsiaTheme="minorEastAsia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A4266B"/>
    <w:pPr>
      <w:spacing w:before="0" w:after="0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266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18255C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OneDrive\JESIP%20Shared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3</cp:revision>
  <dcterms:created xsi:type="dcterms:W3CDTF">2016-07-25T15:04:00Z</dcterms:created>
  <dcterms:modified xsi:type="dcterms:W3CDTF">2016-07-27T14:19:00Z</dcterms:modified>
</cp:coreProperties>
</file>